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1" w:rsidRPr="000E2AE9" w:rsidRDefault="00172CC1" w:rsidP="00172CC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172CC1" w:rsidRPr="000E2AE9" w:rsidRDefault="00172CC1" w:rsidP="00172CC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</w:p>
    <w:p w:rsidR="00172CC1" w:rsidRPr="000E2AE9" w:rsidRDefault="00172CC1" w:rsidP="00172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CC1" w:rsidRDefault="00172CC1" w:rsidP="00172CC1">
      <w:pPr>
        <w:spacing w:after="0" w:line="240" w:lineRule="auto"/>
        <w:ind w:firstLine="5103"/>
        <w:jc w:val="right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</w:r>
    </w:p>
    <w:p w:rsidR="00172CC1" w:rsidRPr="000E2AE9" w:rsidRDefault="00172CC1" w:rsidP="00172CC1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172CC1" w:rsidRPr="000E2AE9" w:rsidRDefault="00172CC1" w:rsidP="00172CC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</w:t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Горбуновской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ООШ</w:t>
      </w:r>
    </w:p>
    <w:p w:rsidR="00172CC1" w:rsidRPr="000E2AE9" w:rsidRDefault="00172CC1" w:rsidP="00172CC1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0E2AE9">
        <w:rPr>
          <w:rFonts w:ascii="Times New Roman" w:eastAsia="Calibri" w:hAnsi="Times New Roman" w:cs="Times New Roman"/>
          <w:sz w:val="28"/>
          <w:szCs w:val="28"/>
        </w:rPr>
        <w:t>Фартусова</w:t>
      </w:r>
      <w:proofErr w:type="spellEnd"/>
    </w:p>
    <w:p w:rsidR="00172CC1" w:rsidRPr="000E2AE9" w:rsidRDefault="00172CC1" w:rsidP="00172CC1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Приказ № ____</w:t>
      </w:r>
    </w:p>
    <w:p w:rsidR="00172CC1" w:rsidRPr="000E2AE9" w:rsidRDefault="00172CC1" w:rsidP="00172CC1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E2AE9">
        <w:rPr>
          <w:rFonts w:ascii="Times New Roman" w:eastAsia="Calibri" w:hAnsi="Times New Roman" w:cs="Times New Roman"/>
          <w:sz w:val="28"/>
          <w:szCs w:val="28"/>
        </w:rPr>
        <w:t>от «___» ______________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2AE9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B609CE" w:rsidRDefault="00B609CE" w:rsidP="00172CC1">
      <w:pPr>
        <w:pBdr>
          <w:bottom w:val="single" w:sz="6" w:space="8" w:color="E1E8ED"/>
        </w:pBdr>
        <w:shd w:val="clear" w:color="auto" w:fill="FFFFFF"/>
        <w:tabs>
          <w:tab w:val="left" w:pos="7830"/>
        </w:tabs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72CC1" w:rsidRDefault="00172CC1" w:rsidP="00B609C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609CE" w:rsidRDefault="00B609CE" w:rsidP="00C40450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45B8A" w:rsidRDefault="00C40450" w:rsidP="00413CAF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36"/>
          <w:szCs w:val="36"/>
        </w:rPr>
      </w:pPr>
      <w:r w:rsidRPr="00F7503C">
        <w:rPr>
          <w:rFonts w:ascii="Times New Roman" w:hAnsi="Times New Roman" w:cs="Times New Roman"/>
          <w:sz w:val="36"/>
          <w:szCs w:val="36"/>
        </w:rPr>
        <w:t xml:space="preserve">Адаптированная рабочая программа для обучающегося с расстройствами аутистического спектра (РАС) </w:t>
      </w:r>
    </w:p>
    <w:p w:rsidR="00C40450" w:rsidRPr="00F7503C" w:rsidRDefault="00C40450" w:rsidP="00C45B8A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F7503C">
        <w:rPr>
          <w:rFonts w:ascii="Times New Roman" w:hAnsi="Times New Roman" w:cs="Times New Roman"/>
          <w:sz w:val="36"/>
          <w:szCs w:val="36"/>
        </w:rPr>
        <w:t xml:space="preserve">вариант 8.3 </w:t>
      </w:r>
      <w:r w:rsidR="00677EA7" w:rsidRPr="00F7503C">
        <w:rPr>
          <w:rFonts w:ascii="Times New Roman" w:hAnsi="Times New Roman" w:cs="Times New Roman"/>
          <w:sz w:val="36"/>
          <w:szCs w:val="36"/>
        </w:rPr>
        <w:t>на 2023-2024г.</w:t>
      </w:r>
    </w:p>
    <w:p w:rsidR="00677EA7" w:rsidRPr="00F7503C" w:rsidRDefault="00677EA7" w:rsidP="00677EA7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36"/>
          <w:szCs w:val="36"/>
        </w:rPr>
      </w:pPr>
    </w:p>
    <w:p w:rsidR="00C40450" w:rsidRPr="00F7503C" w:rsidRDefault="00C40450" w:rsidP="00677EA7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F7503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 предмету «Русский язык»</w:t>
      </w:r>
    </w:p>
    <w:p w:rsidR="00C40450" w:rsidRPr="00F7503C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40450" w:rsidRPr="00F7503C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7503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уровне начального общего образования</w:t>
      </w:r>
    </w:p>
    <w:p w:rsidR="00C40450" w:rsidRPr="00F7503C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40450" w:rsidRPr="00F7503C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7503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1 (дополнительный) класс</w:t>
      </w:r>
    </w:p>
    <w:p w:rsidR="00413CAF" w:rsidRDefault="00413CAF" w:rsidP="00413C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72CC1" w:rsidRDefault="00413CAF" w:rsidP="00413C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</w:t>
      </w:r>
      <w:r w:rsidR="00172C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</w:p>
    <w:p w:rsidR="00172CC1" w:rsidRDefault="00172CC1" w:rsidP="00172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72CC1" w:rsidRDefault="00172CC1" w:rsidP="00172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2CC1" w:rsidRDefault="00172CC1" w:rsidP="00172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2CC1" w:rsidRDefault="00172CC1" w:rsidP="00172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2CC1" w:rsidRDefault="00172CC1" w:rsidP="00172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2CC1" w:rsidRDefault="00172CC1" w:rsidP="00172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40450" w:rsidRPr="00172CC1" w:rsidRDefault="00677EA7" w:rsidP="00172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орбуновка</w:t>
      </w:r>
      <w:proofErr w:type="spellEnd"/>
    </w:p>
    <w:p w:rsidR="00677EA7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CAF" w:rsidRDefault="00413CAF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7EA7" w:rsidRPr="00172CC1" w:rsidRDefault="00F7503C" w:rsidP="00172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</w:t>
      </w:r>
      <w:r w:rsidR="00172CC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</w:t>
      </w:r>
      <w:r w:rsidR="00677EA7" w:rsidRPr="00172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677EA7" w:rsidRPr="00172CC1" w:rsidRDefault="00677EA7" w:rsidP="00677E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дополнительный класс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составлена на основе федерального государственного образовательного стандарта начального общего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примерной адаптированной основной общеобразовательной программы начального общего образования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с расстройствами аутистического спектра (вариант 8.3), на основе « Комплекта примерных рабочих программ по 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</w:t>
      </w:r>
      <w:proofErr w:type="gram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предметам и коррекционным курсам для 1 дополнительного и 1 класса, 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адресованный</w:t>
      </w:r>
      <w:proofErr w:type="gram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с расстройствами аутистического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спектра» (вариант 8.3).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изучения является формирование коммуникативной и личностной готовности обучающихся с РАС к школьному обучению, </w:t>
      </w:r>
      <w:proofErr w:type="gramEnd"/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обучающихся к усвоению элементарных навыков чтения и письма.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уточнение и обогащение представлений об окружающей 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</w:t>
      </w:r>
      <w:proofErr w:type="gram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овладение на этой основе языковыми средствами (слово,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словосочетание);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«</w:t>
      </w:r>
      <w:proofErr w:type="spell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дограмматических</w:t>
      </w:r>
      <w:proofErr w:type="spell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понятий и развитие коммуникативно-речевых навыков;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недостатков речевой и мыслительной деятельности;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навыка полноценного чтения художественных текстов доступных для понимания по структуре и содержанию;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устной коммуникации;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положительных нравственных качеств и свойств личности.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русского языка в 1 (дополнительном) классе ведется работа по подготовке учащихся к усвоению первоначальных навыков письма,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речевых навыков. Формируется слуховое внимание, фонематический слух, элементарный звуковой анализ. Учащиеся знакомятся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элементарными сведениями о слове, предложении, слоге. На уроках ведется работа по развитию зрительных представлений и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пространственной ориентировки, развивается мелкая моторика. Учащиеся знакомятся с некоторыми буквами: а 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 х с. Таким образом, 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условия, обеспечивающие дальнейшее освоение русского языка, в последующих классах.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комплект:</w:t>
      </w:r>
    </w:p>
    <w:p w:rsidR="00677EA7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Аксенова, С.В. Комарова, М.И. Шишкова: Букварь. 1 класс.</w:t>
      </w:r>
    </w:p>
    <w:p w:rsidR="00C40450" w:rsidRPr="00172CC1" w:rsidRDefault="00677EA7" w:rsidP="00677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материал для занятий в </w:t>
      </w:r>
      <w:proofErr w:type="spell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40450"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C40450" w:rsidRPr="00172CC1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6BA" w:rsidRPr="00172CC1" w:rsidRDefault="000156BA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450" w:rsidRPr="00172CC1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450" w:rsidRPr="00172CC1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:rsidR="00C40450" w:rsidRPr="00172CC1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«РУССКИЙ ЯЗЫК»</w:t>
      </w:r>
    </w:p>
    <w:p w:rsidR="00C40450" w:rsidRPr="00172CC1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</w:t>
      </w: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/ </w:t>
      </w: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(ДОПОЛНИТЕЛЬНОМ ПЕРВОМ) КЛАССЕ:</w:t>
      </w:r>
    </w:p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русскому языку включают освоение </w:t>
      </w:r>
      <w:proofErr w:type="gram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расстройством аутистического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C40450" w:rsidRPr="00172CC1" w:rsidRDefault="00C40450" w:rsidP="00C40450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тетрадью;</w:t>
      </w:r>
    </w:p>
    <w:p w:rsidR="00C40450" w:rsidRPr="00172CC1" w:rsidRDefault="00C40450" w:rsidP="00C40450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ручку;</w:t>
      </w:r>
    </w:p>
    <w:p w:rsidR="00C40450" w:rsidRPr="00172CC1" w:rsidRDefault="00C40450" w:rsidP="00C40450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несложные фигуры с помощью учителя;</w:t>
      </w:r>
    </w:p>
    <w:p w:rsidR="00C40450" w:rsidRPr="00172CC1" w:rsidRDefault="00C40450" w:rsidP="00C40450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обводить рука в руку несложные фигуры, орнаменты, рисунки, аналогичные буквенным знакам;</w:t>
      </w:r>
    </w:p>
    <w:p w:rsidR="00C40450" w:rsidRPr="00172CC1" w:rsidRDefault="00C40450" w:rsidP="00C40450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речевые звуки;</w:t>
      </w:r>
    </w:p>
    <w:p w:rsidR="00C40450" w:rsidRPr="00172CC1" w:rsidRDefault="00C40450" w:rsidP="00C40450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двух слов по действию или предметной картинке с помощью учителя;</w:t>
      </w:r>
    </w:p>
    <w:p w:rsidR="00C40450" w:rsidRPr="00172CC1" w:rsidRDefault="00C40450" w:rsidP="00C40450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слова в предложении (из двух слов) с помощью учителя и с опорой на условно-графическую схему;</w:t>
      </w:r>
    </w:p>
    <w:p w:rsidR="00C40450" w:rsidRPr="00172CC1" w:rsidRDefault="00C40450" w:rsidP="00C40450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буквы (А, У, О, М, С, Х);</w:t>
      </w:r>
    </w:p>
    <w:p w:rsidR="00C40450" w:rsidRPr="00172CC1" w:rsidRDefault="00C40450" w:rsidP="00C40450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изученные буквы, слоги и простые слова по образцу, рука в руке;</w:t>
      </w:r>
    </w:p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Достаточный уровень: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тетрадью, ориентироваться в тетради;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ручку;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раскрашивать, обводить и рисовать несложные фигуры, орнаменты, рисунки, аналогичные буквенным знакам;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звуки окружающего мира, соотносить их с речевыми звуками;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двух-трех слов по действию или предметной картинке;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слов в предложении (из 2-3 слов), составлять условно-графическую схему предложения;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слоги, составлять условно-графическую схему слова;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первый звук в слове;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произношении, знать буквы (А, У, О, М, С, Х);</w:t>
      </w:r>
    </w:p>
    <w:p w:rsidR="00C40450" w:rsidRPr="00172CC1" w:rsidRDefault="00C40450" w:rsidP="00C40450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изученные буквы, слоги, слова;</w:t>
      </w:r>
    </w:p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C40450" w:rsidRPr="00172CC1" w:rsidRDefault="00C40450" w:rsidP="00C4045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учителя и учеников класса, первоначальные навыки взаимодействия с ними;</w:t>
      </w:r>
    </w:p>
    <w:p w:rsidR="00C40450" w:rsidRPr="00172CC1" w:rsidRDefault="00C40450" w:rsidP="00C4045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школе;</w:t>
      </w:r>
    </w:p>
    <w:p w:rsidR="00C40450" w:rsidRPr="00172CC1" w:rsidRDefault="00C40450" w:rsidP="00C4045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обучению;</w:t>
      </w:r>
    </w:p>
    <w:p w:rsidR="00C40450" w:rsidRPr="00172CC1" w:rsidRDefault="00C40450" w:rsidP="00C4045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элементарных представлений об окружающем мире;</w:t>
      </w:r>
    </w:p>
    <w:p w:rsidR="00C40450" w:rsidRPr="00172CC1" w:rsidRDefault="00C40450" w:rsidP="00C4045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spellStart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бытовыми</w:t>
      </w:r>
      <w:proofErr w:type="spellEnd"/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C40450" w:rsidRPr="00172CC1" w:rsidRDefault="00C40450" w:rsidP="00C4045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элементарными навыками коммуникации и принятыми ритуалами социального взаимодействия;</w:t>
      </w:r>
    </w:p>
    <w:p w:rsidR="00C40450" w:rsidRPr="00172CC1" w:rsidRDefault="00C40450" w:rsidP="00C40450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положительных свойств и качеств личности.</w:t>
      </w:r>
    </w:p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переходе в 1 класс обучающийся может уметь: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тетрадью, ориентироваться в тетради;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ручку;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раскрашивать, обводить и рисовать несложные фигуры, орнаменты, рисунки, аналогичные буквенным знакам;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звуки окружающего мира, соотносить их с речевыми звуками;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двух-трех слов по действию или предметной картинке;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слов в предложении (из 2-3 слов), составлять условно-графическую схему предложения;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слоги, составлять условно-графическую схему слова;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первый звук в слове;</w:t>
      </w:r>
    </w:p>
    <w:p w:rsidR="00C40450" w:rsidRPr="00172CC1" w:rsidRDefault="00C40450" w:rsidP="00C40450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произношении, знать буквы (А, У, О, М, С, Х);</w:t>
      </w:r>
    </w:p>
    <w:p w:rsidR="00C40450" w:rsidRPr="00172CC1" w:rsidRDefault="00C40450" w:rsidP="00C40450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изученные буквы, слоги, слова.</w:t>
      </w:r>
    </w:p>
    <w:p w:rsidR="00C40450" w:rsidRPr="00172CC1" w:rsidRDefault="00C40450" w:rsidP="00C404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УЧЕБНОГО ПРЕДМЕТА</w:t>
      </w:r>
    </w:p>
    <w:p w:rsidR="00C40450" w:rsidRPr="00172CC1" w:rsidRDefault="00C40450" w:rsidP="00C40450">
      <w:pPr>
        <w:shd w:val="clear" w:color="auto" w:fill="FFFFFF"/>
        <w:spacing w:beforeAutospacing="1" w:after="0" w:afterAutospacing="1" w:line="240" w:lineRule="auto"/>
        <w:ind w:left="495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6"/>
        <w:gridCol w:w="6564"/>
      </w:tblGrid>
      <w:tr w:rsidR="00C40450" w:rsidRPr="00172CC1" w:rsidTr="005F3992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курса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</w:tr>
      <w:tr w:rsidR="00C40450" w:rsidRPr="00172CC1" w:rsidTr="005F3992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зрительных и пространственных восприятий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и называние цветных полосок/предметов по образцу учителя. Составление из полосок схематичного изображения знакомых предметов по образцу учителя. Выкладывание, с опорой на образец, прописных буквенных знаков печатного шрифта (без их названия) из полосок различного цвета и величины.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простейшими геометрическими фигурами. Подбор одинаковых фигур разного цвета или различной величины. Составление по образцу комбинаций из разных фигур разного цвета. Составление из геометрических фигур знакомых предметов</w:t>
            </w:r>
            <w:r w:rsidRPr="0017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Выработка умения показывать и называть предметы, их изображения слева на право, в </w:t>
            </w: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заданном порядке; в заданном направлении.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предмета по его части, составление предмета из частей (не более 2-3). Выкладывание картинки по образцу.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внимания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Различие звуков окружающей действительности, их узнавание.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неречевых звуков.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голосов животных, узнавание животного по имитации голоса. Соотнесение звуков окружающего мира с речевыми звуками.</w:t>
            </w:r>
          </w:p>
        </w:tc>
      </w:tr>
      <w:tr w:rsidR="00C40450" w:rsidRPr="00172CC1" w:rsidTr="005F3992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знакомство со словом. Фиксация слова условно-графическим изображением. «Чтение» зафиксированных слов, соотнесение их с конкретными предметами. Четкое различие предмета и слова, его называющего. Называние окружающих предметов, предметов на картинке, «запись» слов с использованием условно-графических схем.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слов (2-3) из ряда предложенных с фиксацией каждого слова картинкой и схемой. «Чтение» слов.</w:t>
            </w:r>
          </w:p>
        </w:tc>
      </w:tr>
      <w:tr w:rsidR="00C40450" w:rsidRPr="00172CC1" w:rsidTr="005F3992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знакомство с предложением на основе демонстрации действий. Фиксация предложения условно-графическим изображением.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из 2 – 3 слов с опорой на ситуационную или предметную картинку. Составление схем предложений. «Чтение» каждого предложения.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предложения на слова, фиксация их условно-графической схемой и последующим «чтением».</w:t>
            </w:r>
          </w:p>
        </w:tc>
      </w:tr>
      <w:tr w:rsidR="00C40450" w:rsidRPr="00172CC1" w:rsidTr="005F3992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слова (слог)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двусложных слов на части. Выполнение упражнений на произнесение слов по слогам.</w:t>
            </w:r>
          </w:p>
        </w:tc>
      </w:tr>
      <w:tr w:rsidR="00C40450" w:rsidRPr="00172CC1" w:rsidTr="005F3992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Артикуляционная гимнастика. Дыхательные упражнения. Отработка вместе с учителем четкого и выразительного произношения на материале </w:t>
            </w: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коротких 4 стихотворений,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сходных звуков.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учителем. Подбор слов, начинающихся с заданного звука с опорой на картинку, предмет.</w:t>
            </w:r>
          </w:p>
        </w:tc>
      </w:tr>
      <w:tr w:rsidR="00C40450" w:rsidRPr="00172CC1" w:rsidTr="005F3992">
        <w:trPr>
          <w:trHeight w:val="2055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моторных умений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расположение учебных принадлежностей при письме. Пальчиковая гимнастика для развития и координации движений кисти руки, пальцев.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умение держать карандаш. Работа мелом, карандашом. Вычерчивание прямых линий по образцу, по заданным точкам. Переключение с одного направления на другое при работе с трафаретом, шаблоном. Соблюдение пределов фигуры при ее штриховке прямыми линиями. Формирование зрительных эталонов букв на основе их восприятия в виде целостных, нерасчлененных структур (без названия и соотнесения со звуком): А, У, М, О, Х, С. Нахождение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      </w:r>
          </w:p>
        </w:tc>
      </w:tr>
      <w:tr w:rsidR="00C40450" w:rsidRPr="00172CC1" w:rsidTr="005F3992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Букварный период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звуков и букв: а, у, о,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Образование из усвоенных звуков и букв слов. Образование и чтение открытых и закрытых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двухзвуковых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слогов.</w:t>
            </w:r>
          </w:p>
        </w:tc>
      </w:tr>
    </w:tbl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0450" w:rsidRPr="00172CC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0450" w:rsidRPr="00172CC1" w:rsidRDefault="00C40450" w:rsidP="00C404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5354"/>
        <w:gridCol w:w="1649"/>
        <w:gridCol w:w="1656"/>
      </w:tblGrid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очно)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</w:t>
            </w:r>
            <w:proofErr w:type="spellEnd"/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Цвета. Описание и сравнение предметов по цвету.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Неречевые звуки.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неречевых звуков.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звуки. «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чей голос»? Дифференциация речевых и неречевых звуков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прямых вертикальных линий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прямых горизонтальных линий.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прямых наклонных линий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Слово. Знакомство с условно-графическим изображением. «Чтение» слов по условно-графическим изображениям Штриховка и обводка.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предмета и слова. Письмо палочек с закруглением внизу. Письмо палочек с закруглением вверху.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Называние предметов на картинке с «записью» слова с использование условно-графической схемы. Письмо прямых и закругленных палочек.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слов, сходных по звучанию. Письмо прямых и закругленных палочек. Повторение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I четверть.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Предложение. Знакомство с условно-графическим обозначением. Коррекция письма.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Фиксация предложений условно-графической схемой. Составление предложений из 2 слов на основе действия. Письмо овалов.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из 2 слов с опорой на ситуационную картинку. Письмо овалов.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27-28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из 3 слов на основе действий и с опорой на ситуационную картинку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овалов. Письмо полуовалов.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«Чтение» предложений по схеме. Деление предложений на слова Письмо полуовалов.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двусложных слов на части. Коррекция письма Обозначение частей слов условно-графическим изображением с последующим «чтением».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односложных и двусложных слов. Письмо овалов и полуовалов.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первого ударного гласного звука в слове. Письмо наклонной палочки с петелькой внизу.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наличия/отсутствия заданного ударного гласного звука в слове. Подбор слов, начинающихся с заданного гласного звука Письмо наклонной с петелькой вверху. Повторение.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первого согласного звука в слове. Определение наличия/отсутствия заданного согласного звука в слове. Коррекция письма.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слов, начинающихся с заданного звука.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А. Письмо элементов буквы а. Письмо строчной и заглавной буквы а.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157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У. Письмо элементов буквы у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Письмо строчной и заглавной буквы у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</w:t>
            </w:r>
            <w:proofErr w:type="spellEnd"/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М. Письмо элементов буквы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М. Письмо буквы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47-48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115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О. Письмо буквы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Письмо изученных букв и слогов с ними.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ум, ом.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Повторение материала, изученного за III четверть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С. Письмо буквы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слогов с изученными буквами.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слогов ас, ус, ос.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су,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слов из двух слогов (мама, муму, оса).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Х. Письмо элементов буквы х.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Х. Письмо буквы х.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ух, ох.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слогов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</w:t>
            </w:r>
            <w:proofErr w:type="spell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rPr>
          <w:trHeight w:val="73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слов их двух слогов </w:t>
            </w:r>
            <w:proofErr w:type="gramStart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ухо, уха, муха)</w:t>
            </w:r>
          </w:p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письма. Повторение изученного материала за 2 полугодие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0450" w:rsidRPr="00172CC1" w:rsidTr="005F3992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материала, изученного за год.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450" w:rsidRPr="00172CC1" w:rsidRDefault="00C40450" w:rsidP="005F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40450" w:rsidRPr="008E1011" w:rsidRDefault="00C40450" w:rsidP="00C40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10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75AD8" w:rsidRDefault="00175AD8"/>
    <w:sectPr w:rsidR="0017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A54"/>
    <w:multiLevelType w:val="multilevel"/>
    <w:tmpl w:val="701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F5E6F"/>
    <w:multiLevelType w:val="multilevel"/>
    <w:tmpl w:val="206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E2F07"/>
    <w:multiLevelType w:val="multilevel"/>
    <w:tmpl w:val="B15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34FF9"/>
    <w:multiLevelType w:val="multilevel"/>
    <w:tmpl w:val="738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A0F87"/>
    <w:multiLevelType w:val="multilevel"/>
    <w:tmpl w:val="B06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853E2"/>
    <w:multiLevelType w:val="multilevel"/>
    <w:tmpl w:val="8EA2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512CE"/>
    <w:multiLevelType w:val="multilevel"/>
    <w:tmpl w:val="4DEE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2"/>
    <w:rsid w:val="000156BA"/>
    <w:rsid w:val="00172CC1"/>
    <w:rsid w:val="00175AD8"/>
    <w:rsid w:val="00413CAF"/>
    <w:rsid w:val="005D3A32"/>
    <w:rsid w:val="00677EA7"/>
    <w:rsid w:val="00897BB6"/>
    <w:rsid w:val="00B609CE"/>
    <w:rsid w:val="00C40450"/>
    <w:rsid w:val="00C45B8A"/>
    <w:rsid w:val="00F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5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8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5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B8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cp:lastPrinted>2023-09-07T12:36:00Z</cp:lastPrinted>
  <dcterms:created xsi:type="dcterms:W3CDTF">2023-08-14T11:46:00Z</dcterms:created>
  <dcterms:modified xsi:type="dcterms:W3CDTF">2023-09-07T12:37:00Z</dcterms:modified>
</cp:coreProperties>
</file>